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D5" w:rsidRPr="007A0A34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CA23A3">
        <w:rPr>
          <w:rFonts w:ascii="Times New Roman" w:hAnsi="Times New Roman" w:cs="Times New Roman"/>
          <w:sz w:val="20"/>
          <w:szCs w:val="20"/>
        </w:rPr>
        <w:t xml:space="preserve">                  Приложение № 3</w:t>
      </w:r>
    </w:p>
    <w:p w:rsidR="00601DD5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7A0A34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А</w:t>
      </w:r>
      <w:r w:rsidRPr="007A0A34"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601DD5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Большеулуйского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</w:t>
      </w:r>
      <w:r w:rsidRPr="007A0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1DD5" w:rsidRDefault="00601DD5" w:rsidP="0055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="00A9009C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41530A">
        <w:rPr>
          <w:rFonts w:ascii="Times New Roman" w:hAnsi="Times New Roman" w:cs="Times New Roman"/>
          <w:sz w:val="20"/>
          <w:szCs w:val="20"/>
        </w:rPr>
        <w:t xml:space="preserve"> от 02.06.2015 </w:t>
      </w:r>
      <w:r>
        <w:rPr>
          <w:rFonts w:ascii="Times New Roman" w:hAnsi="Times New Roman" w:cs="Times New Roman"/>
          <w:sz w:val="20"/>
          <w:szCs w:val="20"/>
        </w:rPr>
        <w:t>№</w:t>
      </w:r>
      <w:bookmarkStart w:id="0" w:name="Par91"/>
      <w:bookmarkEnd w:id="0"/>
      <w:r w:rsidR="0041530A">
        <w:rPr>
          <w:rFonts w:ascii="Times New Roman" w:hAnsi="Times New Roman" w:cs="Times New Roman"/>
          <w:sz w:val="20"/>
          <w:szCs w:val="20"/>
        </w:rPr>
        <w:t>145-п</w:t>
      </w:r>
    </w:p>
    <w:p w:rsidR="00BD5EDD" w:rsidRDefault="00BD5EDD" w:rsidP="0055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5EDD" w:rsidRPr="0055116C" w:rsidRDefault="00BD5EDD" w:rsidP="0055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01DD5" w:rsidRPr="0055116C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6C">
        <w:rPr>
          <w:rFonts w:ascii="Times New Roman" w:hAnsi="Times New Roman" w:cs="Times New Roman"/>
          <w:b/>
          <w:bCs/>
          <w:sz w:val="24"/>
          <w:szCs w:val="24"/>
        </w:rPr>
        <w:t>СОСТАВ  КОМИССИИ ПО ПРОВЕДЕНИЮ ОЦЕНКИ ПОСЛЕДСТВИЙ ПРИНЯТИЯ РЕШЕНИЯ  О РЕОРГАНИЗАЦИИ</w:t>
      </w:r>
    </w:p>
    <w:p w:rsidR="00601DD5" w:rsidRPr="0055116C" w:rsidRDefault="00601DD5" w:rsidP="00133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6C">
        <w:rPr>
          <w:rFonts w:ascii="Times New Roman" w:hAnsi="Times New Roman" w:cs="Times New Roman"/>
          <w:b/>
          <w:bCs/>
          <w:sz w:val="24"/>
          <w:szCs w:val="24"/>
        </w:rPr>
        <w:t>ИЛИ ЛИКВИДАЦИИ МУНИЦИПАЛЬНЫХ ОБРАЗОВАТЕЛЬНЫХ ОРГАНИЗАЦИЙ  БОЛЬШЕУЛУЙСКОГО РАЙОНА</w:t>
      </w:r>
      <w:r w:rsidR="00133F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5EDD" w:rsidRPr="00133F17" w:rsidRDefault="00BD5EDD" w:rsidP="00A900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601DD5" w:rsidRPr="00133F17" w:rsidTr="00A9009C">
        <w:trPr>
          <w:trHeight w:val="782"/>
        </w:trPr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Екатерина Ивановна, заместитель руководителя Администрации </w:t>
            </w: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социальным вопросам</w:t>
            </w: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комиссии: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Межова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Алена Александровна</w:t>
            </w:r>
            <w:r w:rsidR="00133F17">
              <w:rPr>
                <w:rFonts w:ascii="Times New Roman" w:hAnsi="Times New Roman" w:cs="Times New Roman"/>
                <w:sz w:val="24"/>
                <w:szCs w:val="24"/>
              </w:rPr>
              <w:t>, начальник отдела образования а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Секретарь комиссии:</w:t>
            </w: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Шкляева Евгения Леонидовна, ведущий</w:t>
            </w:r>
            <w:r w:rsidR="00133F17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отдела образования а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6344" w:type="dxa"/>
          </w:tcPr>
          <w:p w:rsidR="00601DD5" w:rsidRPr="00133F17" w:rsidRDefault="00024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Степанова Нина Викторовна</w:t>
            </w:r>
            <w:r w:rsidR="00601DD5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, депутат </w:t>
            </w:r>
            <w:proofErr w:type="spellStart"/>
            <w:r w:rsidR="00601DD5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="00601DD5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депутатов;</w:t>
            </w: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241F4" w:rsidRPr="00133F17" w:rsidRDefault="00024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024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Дерябина Валентина Николаевна, депутат </w:t>
            </w: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Усова Нина Сергеевна, ведущий специалист – ответственный секретарь комиссии по делам 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и защите их прав </w:t>
            </w:r>
            <w:proofErr w:type="spellStart"/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55116C" w:rsidRPr="00133F17" w:rsidRDefault="0055116C" w:rsidP="0055116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Потехина Светлана Миха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йловна,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</w:t>
            </w:r>
            <w:proofErr w:type="spellStart"/>
            <w:r w:rsidR="000241F4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Большеулуйской</w:t>
            </w:r>
            <w:proofErr w:type="spellEnd"/>
            <w:r w:rsidR="000241F4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территориальной (районной)  организации Профсоюза работников народного образования и науки</w:t>
            </w:r>
            <w:r w:rsidR="000241F4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РФ;</w:t>
            </w: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BD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Усанова Олеся Викторовна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, председатель Управляющего Совета МБОУ «</w:t>
            </w:r>
            <w:proofErr w:type="spellStart"/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Большеулуйская</w:t>
            </w:r>
            <w:proofErr w:type="spellEnd"/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BD5EDD" w:rsidP="00BD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Редькова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Ольга Архиповна, 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член муниципального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Совета 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образования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Веретенникова Ирина Олеговна, руководитель финансово-экономического Управления Администрации </w:t>
            </w: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5116C" w:rsidRPr="00133F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116C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A9009C">
        <w:trPr>
          <w:trHeight w:val="682"/>
        </w:trPr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Вышар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Васильевна, начальник юридического отдела Администрации </w:t>
            </w: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="006B0E5A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BD5EDD" w:rsidRPr="00133F17" w:rsidRDefault="00BD5E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16C" w:rsidRPr="00133F17" w:rsidTr="00601DD5">
        <w:tc>
          <w:tcPr>
            <w:tcW w:w="3227" w:type="dxa"/>
          </w:tcPr>
          <w:p w:rsidR="0055116C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55116C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Лариса Семеновна, главный специалист-юрист </w:t>
            </w:r>
            <w:r w:rsidR="00133F17">
              <w:rPr>
                <w:rFonts w:ascii="Times New Roman" w:hAnsi="Times New Roman" w:cs="Times New Roman"/>
                <w:sz w:val="24"/>
                <w:szCs w:val="24"/>
              </w:rPr>
              <w:t>отдела образования а</w:t>
            </w:r>
            <w:r w:rsidR="00BD5EDD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="00BD5EDD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Большеулуйского</w:t>
            </w:r>
            <w:proofErr w:type="spellEnd"/>
            <w:r w:rsidR="00BD5EDD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0E0F6F" w:rsidRPr="00133F17" w:rsidRDefault="000E0F6F">
      <w:pPr>
        <w:rPr>
          <w:rFonts w:ascii="Times New Roman" w:hAnsi="Times New Roman" w:cs="Times New Roman"/>
          <w:sz w:val="24"/>
          <w:szCs w:val="24"/>
        </w:rPr>
      </w:pPr>
    </w:p>
    <w:sectPr w:rsidR="000E0F6F" w:rsidRPr="00133F17" w:rsidSect="00A900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1DD5"/>
    <w:rsid w:val="000241F4"/>
    <w:rsid w:val="00074F2B"/>
    <w:rsid w:val="000E0F6F"/>
    <w:rsid w:val="00133F17"/>
    <w:rsid w:val="0041530A"/>
    <w:rsid w:val="00496807"/>
    <w:rsid w:val="0055116C"/>
    <w:rsid w:val="00601DD5"/>
    <w:rsid w:val="00647330"/>
    <w:rsid w:val="006B0E5A"/>
    <w:rsid w:val="00A315D8"/>
    <w:rsid w:val="00A9009C"/>
    <w:rsid w:val="00BD5EDD"/>
    <w:rsid w:val="00BF2982"/>
    <w:rsid w:val="00CA23A3"/>
    <w:rsid w:val="00CB2456"/>
    <w:rsid w:val="00F75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5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BC9C2-369D-4522-8B85-35759A8C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PC107</cp:lastModifiedBy>
  <cp:revision>6</cp:revision>
  <cp:lastPrinted>2015-05-13T02:53:00Z</cp:lastPrinted>
  <dcterms:created xsi:type="dcterms:W3CDTF">2015-05-06T07:01:00Z</dcterms:created>
  <dcterms:modified xsi:type="dcterms:W3CDTF">2015-06-03T04:36:00Z</dcterms:modified>
</cp:coreProperties>
</file>